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09B" w:rsidRDefault="001A509B" w:rsidP="00287055">
      <w:pPr>
        <w:spacing w:after="0" w:line="240" w:lineRule="auto"/>
        <w:rPr>
          <w:rFonts w:ascii="Times New Roman" w:eastAsia="Times New Roman" w:hAnsi="Times New Roman" w:cs="Times New Roman"/>
          <w:sz w:val="24"/>
          <w:szCs w:val="24"/>
        </w:rPr>
      </w:pPr>
    </w:p>
    <w:p w:rsidR="00287055" w:rsidRPr="001A509B" w:rsidRDefault="00287055" w:rsidP="00287055">
      <w:pPr>
        <w:spacing w:after="0" w:line="240" w:lineRule="auto"/>
        <w:rPr>
          <w:rFonts w:ascii="Times New Roman" w:eastAsia="Times New Roman" w:hAnsi="Times New Roman" w:cs="Times New Roman"/>
          <w:sz w:val="20"/>
          <w:szCs w:val="20"/>
        </w:rPr>
      </w:pPr>
      <w:proofErr w:type="spellStart"/>
      <w:r w:rsidRPr="001A509B">
        <w:rPr>
          <w:rFonts w:ascii="Times New Roman" w:eastAsia="Times New Roman" w:hAnsi="Times New Roman" w:cs="Times New Roman"/>
          <w:sz w:val="20"/>
          <w:szCs w:val="20"/>
        </w:rPr>
        <w:t>Metglas</w:t>
      </w:r>
      <w:proofErr w:type="spellEnd"/>
      <w:r w:rsidRPr="001A509B">
        <w:rPr>
          <w:rFonts w:ascii="Times New Roman" w:eastAsia="Times New Roman" w:hAnsi="Times New Roman" w:cs="Times New Roman"/>
          <w:sz w:val="20"/>
          <w:szCs w:val="20"/>
        </w:rPr>
        <w:t xml:space="preserve">, Inc., located in Conway, SC, is a world leading producer of Amorphous Metal Ribbon. Since our company began in the 1970’s, </w:t>
      </w:r>
      <w:proofErr w:type="spellStart"/>
      <w:r w:rsidRPr="001A509B">
        <w:rPr>
          <w:rFonts w:ascii="Times New Roman" w:eastAsia="Times New Roman" w:hAnsi="Times New Roman" w:cs="Times New Roman"/>
          <w:sz w:val="20"/>
          <w:szCs w:val="20"/>
        </w:rPr>
        <w:t>Metglas</w:t>
      </w:r>
      <w:proofErr w:type="spellEnd"/>
      <w:r w:rsidRPr="001A509B">
        <w:rPr>
          <w:rFonts w:ascii="Times New Roman" w:eastAsia="Times New Roman" w:hAnsi="Times New Roman" w:cs="Times New Roman"/>
          <w:sz w:val="20"/>
          <w:szCs w:val="20"/>
        </w:rPr>
        <w:t xml:space="preserve">, Inc. (then Allied Signal located in Morristown, NJ) pioneered the development and production of amorphous metal, a unique alloy that exhibits a structure in which the metal atoms occur in a random pattern. The key to </w:t>
      </w:r>
      <w:proofErr w:type="spellStart"/>
      <w:r w:rsidRPr="001A509B">
        <w:rPr>
          <w:rFonts w:ascii="Times New Roman" w:eastAsia="Times New Roman" w:hAnsi="Times New Roman" w:cs="Times New Roman"/>
          <w:sz w:val="20"/>
          <w:szCs w:val="20"/>
        </w:rPr>
        <w:t>Metglas</w:t>
      </w:r>
      <w:proofErr w:type="spellEnd"/>
      <w:r w:rsidRPr="001A509B">
        <w:rPr>
          <w:rFonts w:ascii="Times New Roman" w:eastAsia="Times New Roman" w:hAnsi="Times New Roman" w:cs="Times New Roman"/>
          <w:sz w:val="20"/>
          <w:szCs w:val="20"/>
        </w:rPr>
        <w:t xml:space="preserve"> Inc.’s proprietary manufacturing process is the rapid-solidification of molten alloy at a rate of approximately one million degrees Celsius per second.</w:t>
      </w:r>
    </w:p>
    <w:p w:rsidR="000C6E76" w:rsidRDefault="000C6E76" w:rsidP="00287055">
      <w:pPr>
        <w:spacing w:after="0" w:line="240" w:lineRule="auto"/>
        <w:rPr>
          <w:rFonts w:ascii="Times New Roman" w:eastAsia="Times New Roman" w:hAnsi="Times New Roman" w:cs="Times New Roman"/>
          <w:sz w:val="20"/>
          <w:szCs w:val="20"/>
        </w:rPr>
      </w:pPr>
    </w:p>
    <w:p w:rsidR="00287055" w:rsidRPr="001A509B" w:rsidRDefault="00287055" w:rsidP="00287055">
      <w:pPr>
        <w:spacing w:after="0" w:line="240" w:lineRule="auto"/>
        <w:rPr>
          <w:rFonts w:ascii="Times New Roman" w:eastAsia="Times New Roman" w:hAnsi="Times New Roman" w:cs="Times New Roman"/>
          <w:sz w:val="20"/>
          <w:szCs w:val="20"/>
        </w:rPr>
      </w:pPr>
      <w:r w:rsidRPr="001A509B">
        <w:rPr>
          <w:rFonts w:ascii="Times New Roman" w:eastAsia="Times New Roman" w:hAnsi="Times New Roman" w:cs="Times New Roman"/>
          <w:sz w:val="20"/>
          <w:szCs w:val="20"/>
        </w:rPr>
        <w:t xml:space="preserve">We are </w:t>
      </w:r>
      <w:r w:rsidR="000C6E76">
        <w:rPr>
          <w:rFonts w:ascii="Times New Roman" w:eastAsia="Times New Roman" w:hAnsi="Times New Roman" w:cs="Times New Roman"/>
          <w:sz w:val="20"/>
          <w:szCs w:val="20"/>
        </w:rPr>
        <w:t>currently</w:t>
      </w:r>
      <w:r w:rsidRPr="001A509B">
        <w:rPr>
          <w:rFonts w:ascii="Times New Roman" w:eastAsia="Times New Roman" w:hAnsi="Times New Roman" w:cs="Times New Roman"/>
          <w:sz w:val="20"/>
          <w:szCs w:val="20"/>
        </w:rPr>
        <w:t xml:space="preserve"> hiring </w:t>
      </w:r>
      <w:r w:rsidR="000C6E76">
        <w:rPr>
          <w:rFonts w:ascii="Times New Roman" w:eastAsia="Times New Roman" w:hAnsi="Times New Roman" w:cs="Times New Roman"/>
          <w:sz w:val="20"/>
          <w:szCs w:val="20"/>
        </w:rPr>
        <w:t>Amorphous Metal Operator/Repair in</w:t>
      </w:r>
      <w:bookmarkStart w:id="0" w:name="_GoBack"/>
      <w:bookmarkEnd w:id="0"/>
      <w:r w:rsidR="000C6E76">
        <w:rPr>
          <w:rFonts w:ascii="Times New Roman" w:eastAsia="Times New Roman" w:hAnsi="Times New Roman" w:cs="Times New Roman"/>
          <w:sz w:val="20"/>
          <w:szCs w:val="20"/>
        </w:rPr>
        <w:t xml:space="preserve">dividuals </w:t>
      </w:r>
      <w:r w:rsidRPr="001A509B">
        <w:rPr>
          <w:rFonts w:ascii="Times New Roman" w:eastAsia="Times New Roman" w:hAnsi="Times New Roman" w:cs="Times New Roman"/>
          <w:sz w:val="20"/>
          <w:szCs w:val="20"/>
        </w:rPr>
        <w:t>responsible for set-up, operation, and adjustment/tuning of amorphous metal casting and auxiliary equipment.</w:t>
      </w:r>
    </w:p>
    <w:p w:rsidR="00A53871" w:rsidRPr="001A509B" w:rsidRDefault="00A53871" w:rsidP="00287055">
      <w:pPr>
        <w:spacing w:after="0" w:line="240" w:lineRule="auto"/>
        <w:rPr>
          <w:rFonts w:ascii="Times New Roman" w:eastAsia="Times New Roman" w:hAnsi="Times New Roman" w:cs="Times New Roman"/>
          <w:b/>
          <w:bCs/>
          <w:i/>
          <w:iCs/>
          <w:sz w:val="20"/>
          <w:szCs w:val="20"/>
        </w:rPr>
      </w:pPr>
    </w:p>
    <w:p w:rsidR="00287055" w:rsidRPr="001A509B" w:rsidRDefault="00287055" w:rsidP="00287055">
      <w:pPr>
        <w:spacing w:after="0" w:line="240" w:lineRule="auto"/>
        <w:rPr>
          <w:rFonts w:ascii="Times New Roman" w:eastAsia="Times New Roman" w:hAnsi="Times New Roman" w:cs="Times New Roman"/>
          <w:sz w:val="20"/>
          <w:szCs w:val="20"/>
        </w:rPr>
      </w:pPr>
      <w:r w:rsidRPr="001A509B">
        <w:rPr>
          <w:rFonts w:ascii="Times New Roman" w:eastAsia="Times New Roman" w:hAnsi="Times New Roman" w:cs="Times New Roman"/>
          <w:b/>
          <w:bCs/>
          <w:i/>
          <w:iCs/>
          <w:sz w:val="20"/>
          <w:szCs w:val="20"/>
        </w:rPr>
        <w:t>Essential Job Functions:</w:t>
      </w:r>
    </w:p>
    <w:p w:rsidR="00287055" w:rsidRPr="001A509B" w:rsidRDefault="00287055" w:rsidP="00287055">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1A509B">
        <w:rPr>
          <w:rFonts w:ascii="Times New Roman" w:eastAsia="Times New Roman" w:hAnsi="Times New Roman" w:cs="Times New Roman"/>
          <w:sz w:val="20"/>
          <w:szCs w:val="20"/>
        </w:rPr>
        <w:t>Set up, operate, and adjust/tune casting and auxiliary equipment</w:t>
      </w:r>
    </w:p>
    <w:p w:rsidR="00287055" w:rsidRPr="001A509B" w:rsidRDefault="00287055" w:rsidP="00287055">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1A509B">
        <w:rPr>
          <w:rFonts w:ascii="Times New Roman" w:eastAsia="Times New Roman" w:hAnsi="Times New Roman" w:cs="Times New Roman"/>
          <w:sz w:val="20"/>
          <w:szCs w:val="20"/>
        </w:rPr>
        <w:t>Input setup, quality, and casting data into computer system</w:t>
      </w:r>
    </w:p>
    <w:p w:rsidR="00287055" w:rsidRPr="001A509B" w:rsidRDefault="00287055" w:rsidP="00287055">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1A509B">
        <w:rPr>
          <w:rFonts w:ascii="Times New Roman" w:eastAsia="Times New Roman" w:hAnsi="Times New Roman" w:cs="Times New Roman"/>
          <w:sz w:val="20"/>
          <w:szCs w:val="20"/>
        </w:rPr>
        <w:t>Take samples to QA laboratory, evaluate quality information, and make casting adjustments while maintaining continuous casting operation</w:t>
      </w:r>
    </w:p>
    <w:p w:rsidR="00287055" w:rsidRPr="001A509B" w:rsidRDefault="00287055" w:rsidP="00287055">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1A509B">
        <w:rPr>
          <w:rFonts w:ascii="Times New Roman" w:eastAsia="Times New Roman" w:hAnsi="Times New Roman" w:cs="Times New Roman"/>
          <w:sz w:val="20"/>
          <w:szCs w:val="20"/>
        </w:rPr>
        <w:t>Pre-heat nozzle and cast cup assemblies, remove and install nozzle, cast cup, and casting wheel assemblies</w:t>
      </w:r>
    </w:p>
    <w:p w:rsidR="00287055" w:rsidRPr="001A509B" w:rsidRDefault="00287055" w:rsidP="00287055">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1A509B">
        <w:rPr>
          <w:rFonts w:ascii="Times New Roman" w:eastAsia="Times New Roman" w:hAnsi="Times New Roman" w:cs="Times New Roman"/>
          <w:sz w:val="20"/>
          <w:szCs w:val="20"/>
        </w:rPr>
        <w:t>Apply tape to hub, mount hubs onto winder, wind newly cast ribbon</w:t>
      </w:r>
    </w:p>
    <w:p w:rsidR="00287055" w:rsidRPr="001A509B" w:rsidRDefault="00287055" w:rsidP="00287055">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1A509B">
        <w:rPr>
          <w:rFonts w:ascii="Times New Roman" w:eastAsia="Times New Roman" w:hAnsi="Times New Roman" w:cs="Times New Roman"/>
          <w:sz w:val="20"/>
          <w:szCs w:val="20"/>
        </w:rPr>
        <w:t>Use a crane and a forklift to remove newly-wound spools from winder and transport to cooling racks</w:t>
      </w:r>
    </w:p>
    <w:p w:rsidR="00287055" w:rsidRPr="001A509B" w:rsidRDefault="00287055" w:rsidP="00287055">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1A509B">
        <w:rPr>
          <w:rFonts w:ascii="Times New Roman" w:eastAsia="Times New Roman" w:hAnsi="Times New Roman" w:cs="Times New Roman"/>
          <w:sz w:val="20"/>
          <w:szCs w:val="20"/>
        </w:rPr>
        <w:t>Manually rake and lift amorphous metal ribbon scrap from casting area floor into ribbon cart</w:t>
      </w:r>
    </w:p>
    <w:p w:rsidR="00287055" w:rsidRPr="001A509B" w:rsidRDefault="00287055" w:rsidP="00287055">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1A509B">
        <w:rPr>
          <w:rFonts w:ascii="Times New Roman" w:eastAsia="Times New Roman" w:hAnsi="Times New Roman" w:cs="Times New Roman"/>
          <w:sz w:val="20"/>
          <w:szCs w:val="20"/>
        </w:rPr>
        <w:t>Push full ribbon cart to baler, initiate compacting, use overhead crane with ice hook to load bale cart, use powered cart to move full bale cart to melt staging area for re-melting, return empty ribbon cart to casting area and repeat process</w:t>
      </w:r>
    </w:p>
    <w:p w:rsidR="00287055" w:rsidRPr="001A509B" w:rsidRDefault="00287055" w:rsidP="00287055">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1A509B">
        <w:rPr>
          <w:rFonts w:ascii="Times New Roman" w:eastAsia="Times New Roman" w:hAnsi="Times New Roman" w:cs="Times New Roman"/>
          <w:sz w:val="20"/>
          <w:szCs w:val="20"/>
        </w:rPr>
        <w:t xml:space="preserve">Use cutting &amp; burning rig and various power &amp; hand tools to perform minor repairs and preventive maintenance, including changing stopping rods, changing heater rods, </w:t>
      </w:r>
      <w:proofErr w:type="spellStart"/>
      <w:r w:rsidRPr="001A509B">
        <w:rPr>
          <w:rFonts w:ascii="Times New Roman" w:eastAsia="Times New Roman" w:hAnsi="Times New Roman" w:cs="Times New Roman"/>
          <w:sz w:val="20"/>
          <w:szCs w:val="20"/>
        </w:rPr>
        <w:t>deslagging</w:t>
      </w:r>
      <w:proofErr w:type="spellEnd"/>
      <w:r w:rsidRPr="001A509B">
        <w:rPr>
          <w:rFonts w:ascii="Times New Roman" w:eastAsia="Times New Roman" w:hAnsi="Times New Roman" w:cs="Times New Roman"/>
          <w:sz w:val="20"/>
          <w:szCs w:val="20"/>
        </w:rPr>
        <w:t xml:space="preserve"> holding furnace, relining melt and holding furnaces, burning spout tubes, and troubleshooting winder-related issues</w:t>
      </w:r>
    </w:p>
    <w:p w:rsidR="00287055" w:rsidRPr="001A509B" w:rsidRDefault="00287055" w:rsidP="00287055">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1A509B">
        <w:rPr>
          <w:rFonts w:ascii="Times New Roman" w:eastAsia="Times New Roman" w:hAnsi="Times New Roman" w:cs="Times New Roman"/>
          <w:b/>
          <w:bCs/>
          <w:sz w:val="20"/>
          <w:szCs w:val="20"/>
        </w:rPr>
        <w:t xml:space="preserve">Note: </w:t>
      </w:r>
      <w:r w:rsidRPr="001A509B">
        <w:rPr>
          <w:rFonts w:ascii="Times New Roman" w:eastAsia="Times New Roman" w:hAnsi="Times New Roman" w:cs="Times New Roman"/>
          <w:sz w:val="20"/>
          <w:szCs w:val="20"/>
        </w:rPr>
        <w:t>This position can rotate between casting, winding, QC, and raking functions, as skills permit</w:t>
      </w:r>
    </w:p>
    <w:p w:rsidR="00287055" w:rsidRPr="001A509B" w:rsidRDefault="00287055" w:rsidP="00287055">
      <w:pPr>
        <w:spacing w:after="0" w:line="240" w:lineRule="auto"/>
        <w:rPr>
          <w:rFonts w:ascii="Times New Roman" w:eastAsia="Times New Roman" w:hAnsi="Times New Roman" w:cs="Times New Roman"/>
          <w:b/>
          <w:i/>
          <w:sz w:val="20"/>
          <w:szCs w:val="20"/>
        </w:rPr>
      </w:pPr>
      <w:r w:rsidRPr="001A509B">
        <w:rPr>
          <w:rFonts w:ascii="Times New Roman" w:eastAsia="Times New Roman" w:hAnsi="Times New Roman" w:cs="Times New Roman"/>
          <w:b/>
          <w:i/>
          <w:sz w:val="20"/>
          <w:szCs w:val="20"/>
        </w:rPr>
        <w:t>Skills &amp; Requirements:</w:t>
      </w:r>
    </w:p>
    <w:p w:rsidR="00287055" w:rsidRPr="001A509B" w:rsidRDefault="00287055" w:rsidP="00287055">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1A509B">
        <w:rPr>
          <w:rFonts w:ascii="Times New Roman" w:eastAsia="Times New Roman" w:hAnsi="Times New Roman" w:cs="Times New Roman"/>
          <w:sz w:val="20"/>
          <w:szCs w:val="20"/>
        </w:rPr>
        <w:t>Safety mindset is your #1 priority!</w:t>
      </w:r>
    </w:p>
    <w:p w:rsidR="00287055" w:rsidRPr="001A509B" w:rsidRDefault="00287055" w:rsidP="00287055">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1A509B">
        <w:rPr>
          <w:rFonts w:ascii="Times New Roman" w:eastAsia="Times New Roman" w:hAnsi="Times New Roman" w:cs="Times New Roman"/>
          <w:sz w:val="20"/>
          <w:szCs w:val="20"/>
        </w:rPr>
        <w:t>Ability to read and understand measurements and directions</w:t>
      </w:r>
    </w:p>
    <w:p w:rsidR="00287055" w:rsidRPr="001A509B" w:rsidRDefault="00287055" w:rsidP="00287055">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1A509B">
        <w:rPr>
          <w:rFonts w:ascii="Times New Roman" w:eastAsia="Times New Roman" w:hAnsi="Times New Roman" w:cs="Times New Roman"/>
          <w:sz w:val="20"/>
          <w:szCs w:val="20"/>
        </w:rPr>
        <w:t>Demonstrated mechanical aptitude</w:t>
      </w:r>
    </w:p>
    <w:p w:rsidR="00287055" w:rsidRPr="001A509B" w:rsidRDefault="00287055" w:rsidP="00287055">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1A509B">
        <w:rPr>
          <w:rFonts w:ascii="Times New Roman" w:eastAsia="Times New Roman" w:hAnsi="Times New Roman" w:cs="Times New Roman"/>
          <w:sz w:val="20"/>
          <w:szCs w:val="20"/>
        </w:rPr>
        <w:t>Basic computer skills: ability to enter, retrieve, and evaluate data</w:t>
      </w:r>
    </w:p>
    <w:p w:rsidR="00287055" w:rsidRPr="001A509B" w:rsidRDefault="00287055" w:rsidP="00287055">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1A509B">
        <w:rPr>
          <w:rFonts w:ascii="Times New Roman" w:eastAsia="Times New Roman" w:hAnsi="Times New Roman" w:cs="Times New Roman"/>
          <w:sz w:val="20"/>
          <w:szCs w:val="20"/>
        </w:rPr>
        <w:t>High school graduate or equivalent</w:t>
      </w:r>
    </w:p>
    <w:p w:rsidR="00287055" w:rsidRPr="001A509B" w:rsidRDefault="00287055" w:rsidP="00287055">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1A509B">
        <w:rPr>
          <w:rFonts w:ascii="Times New Roman" w:eastAsia="Times New Roman" w:hAnsi="Times New Roman" w:cs="Times New Roman"/>
          <w:sz w:val="20"/>
          <w:szCs w:val="20"/>
        </w:rPr>
        <w:t>Prior industrial/mechanical experience preferred, but will train</w:t>
      </w:r>
    </w:p>
    <w:p w:rsidR="00287055" w:rsidRPr="001A509B" w:rsidRDefault="00287055" w:rsidP="00287055">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1A509B">
        <w:rPr>
          <w:rFonts w:ascii="Times New Roman" w:eastAsia="Times New Roman" w:hAnsi="Times New Roman" w:cs="Times New Roman"/>
          <w:b/>
          <w:bCs/>
          <w:i/>
          <w:iCs/>
          <w:sz w:val="20"/>
          <w:szCs w:val="20"/>
        </w:rPr>
        <w:t>Please note that shifts are minimum 12 hours/day and on rotation; Overtime pay after 40 hours/week</w:t>
      </w:r>
    </w:p>
    <w:p w:rsidR="00287055" w:rsidRPr="001A509B" w:rsidRDefault="00287055" w:rsidP="00287055">
      <w:pPr>
        <w:spacing w:after="0" w:line="240" w:lineRule="auto"/>
        <w:rPr>
          <w:rFonts w:ascii="Times New Roman" w:eastAsia="Times New Roman" w:hAnsi="Times New Roman" w:cs="Times New Roman"/>
          <w:b/>
          <w:i/>
          <w:sz w:val="20"/>
          <w:szCs w:val="20"/>
        </w:rPr>
      </w:pPr>
      <w:r w:rsidRPr="001A509B">
        <w:rPr>
          <w:rFonts w:ascii="Times New Roman" w:eastAsia="Times New Roman" w:hAnsi="Times New Roman" w:cs="Times New Roman"/>
          <w:b/>
          <w:i/>
          <w:sz w:val="20"/>
          <w:szCs w:val="20"/>
        </w:rPr>
        <w:t>Full Time Benefits Start on Day 1 and include:</w:t>
      </w:r>
    </w:p>
    <w:p w:rsidR="00287055" w:rsidRPr="001A509B" w:rsidRDefault="00287055" w:rsidP="00287055">
      <w:pPr>
        <w:numPr>
          <w:ilvl w:val="0"/>
          <w:numId w:val="3"/>
        </w:numPr>
        <w:spacing w:before="100" w:beforeAutospacing="1" w:after="100" w:afterAutospacing="1" w:line="240" w:lineRule="auto"/>
        <w:rPr>
          <w:rFonts w:ascii="Times New Roman" w:eastAsia="Times New Roman" w:hAnsi="Times New Roman" w:cs="Times New Roman"/>
          <w:sz w:val="20"/>
          <w:szCs w:val="20"/>
        </w:rPr>
      </w:pPr>
      <w:r w:rsidRPr="001A509B">
        <w:rPr>
          <w:rFonts w:ascii="Times New Roman" w:eastAsia="Times New Roman" w:hAnsi="Times New Roman" w:cs="Times New Roman"/>
          <w:sz w:val="20"/>
          <w:szCs w:val="20"/>
        </w:rPr>
        <w:t>Medical</w:t>
      </w:r>
    </w:p>
    <w:p w:rsidR="00287055" w:rsidRPr="001A509B" w:rsidRDefault="00287055" w:rsidP="00287055">
      <w:pPr>
        <w:numPr>
          <w:ilvl w:val="0"/>
          <w:numId w:val="3"/>
        </w:numPr>
        <w:spacing w:before="100" w:beforeAutospacing="1" w:after="100" w:afterAutospacing="1" w:line="240" w:lineRule="auto"/>
        <w:rPr>
          <w:rFonts w:ascii="Times New Roman" w:eastAsia="Times New Roman" w:hAnsi="Times New Roman" w:cs="Times New Roman"/>
          <w:sz w:val="20"/>
          <w:szCs w:val="20"/>
        </w:rPr>
      </w:pPr>
      <w:r w:rsidRPr="001A509B">
        <w:rPr>
          <w:rFonts w:ascii="Times New Roman" w:eastAsia="Times New Roman" w:hAnsi="Times New Roman" w:cs="Times New Roman"/>
          <w:sz w:val="20"/>
          <w:szCs w:val="20"/>
        </w:rPr>
        <w:t>Dental</w:t>
      </w:r>
    </w:p>
    <w:p w:rsidR="00287055" w:rsidRPr="001A509B" w:rsidRDefault="00287055" w:rsidP="00287055">
      <w:pPr>
        <w:numPr>
          <w:ilvl w:val="0"/>
          <w:numId w:val="3"/>
        </w:numPr>
        <w:spacing w:before="100" w:beforeAutospacing="1" w:after="100" w:afterAutospacing="1" w:line="240" w:lineRule="auto"/>
        <w:rPr>
          <w:rFonts w:ascii="Times New Roman" w:eastAsia="Times New Roman" w:hAnsi="Times New Roman" w:cs="Times New Roman"/>
          <w:sz w:val="20"/>
          <w:szCs w:val="20"/>
        </w:rPr>
      </w:pPr>
      <w:r w:rsidRPr="001A509B">
        <w:rPr>
          <w:rFonts w:ascii="Times New Roman" w:eastAsia="Times New Roman" w:hAnsi="Times New Roman" w:cs="Times New Roman"/>
          <w:sz w:val="20"/>
          <w:szCs w:val="20"/>
        </w:rPr>
        <w:t>Vision</w:t>
      </w:r>
    </w:p>
    <w:p w:rsidR="00287055" w:rsidRPr="001A509B" w:rsidRDefault="00287055" w:rsidP="00287055">
      <w:pPr>
        <w:numPr>
          <w:ilvl w:val="0"/>
          <w:numId w:val="3"/>
        </w:numPr>
        <w:spacing w:before="100" w:beforeAutospacing="1" w:after="100" w:afterAutospacing="1" w:line="240" w:lineRule="auto"/>
        <w:rPr>
          <w:rFonts w:ascii="Times New Roman" w:eastAsia="Times New Roman" w:hAnsi="Times New Roman" w:cs="Times New Roman"/>
          <w:sz w:val="20"/>
          <w:szCs w:val="20"/>
        </w:rPr>
      </w:pPr>
      <w:r w:rsidRPr="001A509B">
        <w:rPr>
          <w:rFonts w:ascii="Times New Roman" w:eastAsia="Times New Roman" w:hAnsi="Times New Roman" w:cs="Times New Roman"/>
          <w:sz w:val="20"/>
          <w:szCs w:val="20"/>
        </w:rPr>
        <w:t>401k</w:t>
      </w:r>
    </w:p>
    <w:p w:rsidR="00287055" w:rsidRPr="001A509B" w:rsidRDefault="00287055" w:rsidP="00287055">
      <w:pPr>
        <w:numPr>
          <w:ilvl w:val="0"/>
          <w:numId w:val="3"/>
        </w:numPr>
        <w:spacing w:before="100" w:beforeAutospacing="1" w:after="100" w:afterAutospacing="1" w:line="240" w:lineRule="auto"/>
        <w:rPr>
          <w:rFonts w:ascii="Times New Roman" w:eastAsia="Times New Roman" w:hAnsi="Times New Roman" w:cs="Times New Roman"/>
          <w:sz w:val="20"/>
          <w:szCs w:val="20"/>
        </w:rPr>
      </w:pPr>
      <w:r w:rsidRPr="001A509B">
        <w:rPr>
          <w:rFonts w:ascii="Times New Roman" w:eastAsia="Times New Roman" w:hAnsi="Times New Roman" w:cs="Times New Roman"/>
          <w:sz w:val="20"/>
          <w:szCs w:val="20"/>
        </w:rPr>
        <w:t>Life Insurance</w:t>
      </w:r>
    </w:p>
    <w:p w:rsidR="00287055" w:rsidRPr="001A509B" w:rsidRDefault="00287055" w:rsidP="00287055">
      <w:pPr>
        <w:numPr>
          <w:ilvl w:val="0"/>
          <w:numId w:val="3"/>
        </w:numPr>
        <w:spacing w:before="100" w:beforeAutospacing="1" w:after="100" w:afterAutospacing="1" w:line="240" w:lineRule="auto"/>
        <w:rPr>
          <w:rFonts w:ascii="Times New Roman" w:eastAsia="Times New Roman" w:hAnsi="Times New Roman" w:cs="Times New Roman"/>
          <w:sz w:val="20"/>
          <w:szCs w:val="20"/>
        </w:rPr>
      </w:pPr>
      <w:r w:rsidRPr="001A509B">
        <w:rPr>
          <w:rFonts w:ascii="Times New Roman" w:eastAsia="Times New Roman" w:hAnsi="Times New Roman" w:cs="Times New Roman"/>
          <w:sz w:val="20"/>
          <w:szCs w:val="20"/>
        </w:rPr>
        <w:t>AD&amp;D</w:t>
      </w:r>
    </w:p>
    <w:p w:rsidR="00287055" w:rsidRPr="001A509B" w:rsidRDefault="00287055" w:rsidP="00287055">
      <w:pPr>
        <w:numPr>
          <w:ilvl w:val="0"/>
          <w:numId w:val="3"/>
        </w:numPr>
        <w:spacing w:before="100" w:beforeAutospacing="1" w:after="100" w:afterAutospacing="1" w:line="240" w:lineRule="auto"/>
        <w:rPr>
          <w:rFonts w:ascii="Times New Roman" w:eastAsia="Times New Roman" w:hAnsi="Times New Roman" w:cs="Times New Roman"/>
          <w:sz w:val="20"/>
          <w:szCs w:val="20"/>
        </w:rPr>
      </w:pPr>
      <w:r w:rsidRPr="001A509B">
        <w:rPr>
          <w:rFonts w:ascii="Times New Roman" w:eastAsia="Times New Roman" w:hAnsi="Times New Roman" w:cs="Times New Roman"/>
          <w:sz w:val="20"/>
          <w:szCs w:val="20"/>
        </w:rPr>
        <w:t>Paid Time Off &amp; Paid Holidays</w:t>
      </w:r>
    </w:p>
    <w:p w:rsidR="00287055" w:rsidRPr="001A509B" w:rsidRDefault="00287055" w:rsidP="00287055">
      <w:pPr>
        <w:numPr>
          <w:ilvl w:val="0"/>
          <w:numId w:val="3"/>
        </w:numPr>
        <w:spacing w:before="100" w:beforeAutospacing="1" w:after="100" w:afterAutospacing="1" w:line="240" w:lineRule="auto"/>
        <w:rPr>
          <w:rFonts w:ascii="Times New Roman" w:eastAsia="Times New Roman" w:hAnsi="Times New Roman" w:cs="Times New Roman"/>
          <w:sz w:val="20"/>
          <w:szCs w:val="20"/>
        </w:rPr>
      </w:pPr>
      <w:r w:rsidRPr="001A509B">
        <w:rPr>
          <w:rFonts w:ascii="Times New Roman" w:eastAsia="Times New Roman" w:hAnsi="Times New Roman" w:cs="Times New Roman"/>
          <w:sz w:val="20"/>
          <w:szCs w:val="20"/>
        </w:rPr>
        <w:t>Pay Increase after 6 months and then again after 1 year</w:t>
      </w:r>
    </w:p>
    <w:p w:rsidR="00287055" w:rsidRPr="001A509B" w:rsidRDefault="00287055" w:rsidP="00287055">
      <w:pPr>
        <w:numPr>
          <w:ilvl w:val="0"/>
          <w:numId w:val="3"/>
        </w:numPr>
        <w:spacing w:before="100" w:beforeAutospacing="1" w:after="100" w:afterAutospacing="1" w:line="240" w:lineRule="auto"/>
        <w:rPr>
          <w:rFonts w:ascii="Times New Roman" w:eastAsia="Times New Roman" w:hAnsi="Times New Roman" w:cs="Times New Roman"/>
          <w:sz w:val="20"/>
          <w:szCs w:val="20"/>
        </w:rPr>
      </w:pPr>
      <w:r w:rsidRPr="001A509B">
        <w:rPr>
          <w:rFonts w:ascii="Times New Roman" w:eastAsia="Times New Roman" w:hAnsi="Times New Roman" w:cs="Times New Roman"/>
          <w:sz w:val="20"/>
          <w:szCs w:val="20"/>
        </w:rPr>
        <w:t>Advancement/Career Path Opportunities</w:t>
      </w:r>
    </w:p>
    <w:p w:rsidR="00287055" w:rsidRPr="001A509B" w:rsidRDefault="00287055" w:rsidP="001A509B">
      <w:pPr>
        <w:spacing w:after="0" w:line="240" w:lineRule="auto"/>
        <w:jc w:val="center"/>
        <w:rPr>
          <w:rFonts w:ascii="Times New Roman" w:eastAsia="Times New Roman" w:hAnsi="Times New Roman" w:cs="Times New Roman"/>
          <w:sz w:val="20"/>
          <w:szCs w:val="20"/>
        </w:rPr>
      </w:pPr>
      <w:r w:rsidRPr="001A509B">
        <w:rPr>
          <w:rFonts w:ascii="Times New Roman" w:eastAsia="Times New Roman" w:hAnsi="Times New Roman" w:cs="Times New Roman"/>
          <w:sz w:val="20"/>
          <w:szCs w:val="20"/>
        </w:rPr>
        <w:t xml:space="preserve">Please visit our website </w:t>
      </w:r>
      <w:r w:rsidRPr="001A509B">
        <w:rPr>
          <w:rFonts w:ascii="Times New Roman" w:eastAsia="Times New Roman" w:hAnsi="Times New Roman" w:cs="Times New Roman"/>
          <w:b/>
          <w:bCs/>
          <w:i/>
          <w:iCs/>
          <w:sz w:val="20"/>
          <w:szCs w:val="20"/>
        </w:rPr>
        <w:t>metglas.com</w:t>
      </w:r>
      <w:r w:rsidRPr="001A509B">
        <w:rPr>
          <w:rFonts w:ascii="Times New Roman" w:eastAsia="Times New Roman" w:hAnsi="Times New Roman" w:cs="Times New Roman"/>
          <w:sz w:val="20"/>
          <w:szCs w:val="20"/>
        </w:rPr>
        <w:t xml:space="preserve"> to learn more about what we do.</w:t>
      </w:r>
    </w:p>
    <w:p w:rsidR="00071E0B" w:rsidRDefault="00287055" w:rsidP="000C6E76">
      <w:pPr>
        <w:spacing w:after="0" w:line="240" w:lineRule="auto"/>
        <w:jc w:val="center"/>
      </w:pPr>
      <w:r w:rsidRPr="001A509B">
        <w:rPr>
          <w:rFonts w:ascii="Times New Roman" w:eastAsia="Times New Roman" w:hAnsi="Times New Roman" w:cs="Times New Roman"/>
          <w:sz w:val="20"/>
          <w:szCs w:val="20"/>
        </w:rPr>
        <w:t>Equal Opportunity Employer (EOE)</w:t>
      </w:r>
    </w:p>
    <w:sectPr w:rsidR="00071E0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09B" w:rsidRDefault="001A509B" w:rsidP="001A509B">
      <w:pPr>
        <w:spacing w:after="0" w:line="240" w:lineRule="auto"/>
      </w:pPr>
      <w:r>
        <w:separator/>
      </w:r>
    </w:p>
  </w:endnote>
  <w:endnote w:type="continuationSeparator" w:id="0">
    <w:p w:rsidR="001A509B" w:rsidRDefault="001A509B" w:rsidP="001A5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09B" w:rsidRDefault="001A509B" w:rsidP="001A509B">
      <w:pPr>
        <w:spacing w:after="0" w:line="240" w:lineRule="auto"/>
      </w:pPr>
      <w:r>
        <w:separator/>
      </w:r>
    </w:p>
  </w:footnote>
  <w:footnote w:type="continuationSeparator" w:id="0">
    <w:p w:rsidR="001A509B" w:rsidRDefault="001A509B" w:rsidP="001A5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09B" w:rsidRDefault="001A509B" w:rsidP="001A509B">
    <w:pPr>
      <w:pStyle w:val="Header"/>
      <w:jc w:val="center"/>
      <w:rPr>
        <w:rFonts w:cs="Arial"/>
        <w:sz w:val="24"/>
      </w:rPr>
    </w:pPr>
    <w:r w:rsidRPr="009B77E0">
      <w:rPr>
        <w:rFonts w:cs="Arial"/>
        <w:noProof/>
        <w:sz w:val="24"/>
      </w:rPr>
      <w:drawing>
        <wp:inline distT="0" distB="0" distL="0" distR="0">
          <wp:extent cx="2002790" cy="314325"/>
          <wp:effectExtent l="0" t="0" r="0" b="9525"/>
          <wp:docPr id="1" name="Picture 1" descr="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314325"/>
                  </a:xfrm>
                  <a:prstGeom prst="rect">
                    <a:avLst/>
                  </a:prstGeom>
                  <a:noFill/>
                  <a:ln>
                    <a:noFill/>
                  </a:ln>
                </pic:spPr>
              </pic:pic>
            </a:graphicData>
          </a:graphic>
        </wp:inline>
      </w:drawing>
    </w:r>
  </w:p>
  <w:p w:rsidR="001A509B" w:rsidRPr="001A509B" w:rsidRDefault="000C6E76" w:rsidP="001A509B">
    <w:pPr>
      <w:pStyle w:val="Header"/>
      <w:jc w:val="center"/>
      <w:rPr>
        <w:b/>
      </w:rPr>
    </w:pPr>
    <w:r>
      <w:rPr>
        <w:b/>
      </w:rPr>
      <w:t>Operator Repair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F327A"/>
    <w:multiLevelType w:val="multilevel"/>
    <w:tmpl w:val="4496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E418A7"/>
    <w:multiLevelType w:val="multilevel"/>
    <w:tmpl w:val="EA02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9D1A5B"/>
    <w:multiLevelType w:val="multilevel"/>
    <w:tmpl w:val="872C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55"/>
    <w:rsid w:val="00071E0B"/>
    <w:rsid w:val="000C6E76"/>
    <w:rsid w:val="001A509B"/>
    <w:rsid w:val="00287055"/>
    <w:rsid w:val="00A5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3BF1"/>
  <w15:chartTrackingRefBased/>
  <w15:docId w15:val="{CFC49490-8904-4532-B597-5C1C3221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09B"/>
  </w:style>
  <w:style w:type="paragraph" w:styleId="Footer">
    <w:name w:val="footer"/>
    <w:basedOn w:val="Normal"/>
    <w:link w:val="FooterChar"/>
    <w:uiPriority w:val="99"/>
    <w:unhideWhenUsed/>
    <w:rsid w:val="001A5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103287">
      <w:bodyDiv w:val="1"/>
      <w:marLeft w:val="0"/>
      <w:marRight w:val="0"/>
      <w:marTop w:val="0"/>
      <w:marBottom w:val="0"/>
      <w:divBdr>
        <w:top w:val="none" w:sz="0" w:space="0" w:color="auto"/>
        <w:left w:val="none" w:sz="0" w:space="0" w:color="auto"/>
        <w:bottom w:val="none" w:sz="0" w:space="0" w:color="auto"/>
        <w:right w:val="none" w:sz="0" w:space="0" w:color="auto"/>
      </w:divBdr>
      <w:divsChild>
        <w:div w:id="1217201432">
          <w:marLeft w:val="0"/>
          <w:marRight w:val="0"/>
          <w:marTop w:val="0"/>
          <w:marBottom w:val="0"/>
          <w:divBdr>
            <w:top w:val="none" w:sz="0" w:space="0" w:color="auto"/>
            <w:left w:val="none" w:sz="0" w:space="0" w:color="auto"/>
            <w:bottom w:val="none" w:sz="0" w:space="0" w:color="auto"/>
            <w:right w:val="none" w:sz="0" w:space="0" w:color="auto"/>
          </w:divBdr>
          <w:divsChild>
            <w:div w:id="745568121">
              <w:marLeft w:val="0"/>
              <w:marRight w:val="0"/>
              <w:marTop w:val="0"/>
              <w:marBottom w:val="0"/>
              <w:divBdr>
                <w:top w:val="none" w:sz="0" w:space="0" w:color="auto"/>
                <w:left w:val="none" w:sz="0" w:space="0" w:color="auto"/>
                <w:bottom w:val="none" w:sz="0" w:space="0" w:color="auto"/>
                <w:right w:val="none" w:sz="0" w:space="0" w:color="auto"/>
              </w:divBdr>
              <w:divsChild>
                <w:div w:id="1502965912">
                  <w:marLeft w:val="0"/>
                  <w:marRight w:val="0"/>
                  <w:marTop w:val="0"/>
                  <w:marBottom w:val="0"/>
                  <w:divBdr>
                    <w:top w:val="none" w:sz="0" w:space="0" w:color="auto"/>
                    <w:left w:val="none" w:sz="0" w:space="0" w:color="auto"/>
                    <w:bottom w:val="none" w:sz="0" w:space="0" w:color="auto"/>
                    <w:right w:val="none" w:sz="0" w:space="0" w:color="auto"/>
                  </w:divBdr>
                </w:div>
              </w:divsChild>
            </w:div>
            <w:div w:id="685138217">
              <w:marLeft w:val="0"/>
              <w:marRight w:val="0"/>
              <w:marTop w:val="0"/>
              <w:marBottom w:val="0"/>
              <w:divBdr>
                <w:top w:val="none" w:sz="0" w:space="0" w:color="auto"/>
                <w:left w:val="none" w:sz="0" w:space="0" w:color="auto"/>
                <w:bottom w:val="none" w:sz="0" w:space="0" w:color="auto"/>
                <w:right w:val="none" w:sz="0" w:space="0" w:color="auto"/>
              </w:divBdr>
              <w:divsChild>
                <w:div w:id="173149252">
                  <w:marLeft w:val="0"/>
                  <w:marRight w:val="0"/>
                  <w:marTop w:val="0"/>
                  <w:marBottom w:val="0"/>
                  <w:divBdr>
                    <w:top w:val="none" w:sz="0" w:space="0" w:color="auto"/>
                    <w:left w:val="none" w:sz="0" w:space="0" w:color="auto"/>
                    <w:bottom w:val="none" w:sz="0" w:space="0" w:color="auto"/>
                    <w:right w:val="none" w:sz="0" w:space="0" w:color="auto"/>
                  </w:divBdr>
                </w:div>
              </w:divsChild>
            </w:div>
            <w:div w:id="1618099874">
              <w:marLeft w:val="0"/>
              <w:marRight w:val="0"/>
              <w:marTop w:val="0"/>
              <w:marBottom w:val="0"/>
              <w:divBdr>
                <w:top w:val="none" w:sz="0" w:space="0" w:color="auto"/>
                <w:left w:val="none" w:sz="0" w:space="0" w:color="auto"/>
                <w:bottom w:val="none" w:sz="0" w:space="0" w:color="auto"/>
                <w:right w:val="none" w:sz="0" w:space="0" w:color="auto"/>
              </w:divBdr>
              <w:divsChild>
                <w:div w:id="39518788">
                  <w:marLeft w:val="0"/>
                  <w:marRight w:val="0"/>
                  <w:marTop w:val="0"/>
                  <w:marBottom w:val="0"/>
                  <w:divBdr>
                    <w:top w:val="none" w:sz="0" w:space="0" w:color="auto"/>
                    <w:left w:val="none" w:sz="0" w:space="0" w:color="auto"/>
                    <w:bottom w:val="none" w:sz="0" w:space="0" w:color="auto"/>
                    <w:right w:val="none" w:sz="0" w:space="0" w:color="auto"/>
                  </w:divBdr>
                </w:div>
              </w:divsChild>
            </w:div>
            <w:div w:id="475873834">
              <w:marLeft w:val="0"/>
              <w:marRight w:val="0"/>
              <w:marTop w:val="0"/>
              <w:marBottom w:val="0"/>
              <w:divBdr>
                <w:top w:val="none" w:sz="0" w:space="0" w:color="auto"/>
                <w:left w:val="none" w:sz="0" w:space="0" w:color="auto"/>
                <w:bottom w:val="none" w:sz="0" w:space="0" w:color="auto"/>
                <w:right w:val="none" w:sz="0" w:space="0" w:color="auto"/>
              </w:divBdr>
            </w:div>
            <w:div w:id="1424037059">
              <w:marLeft w:val="0"/>
              <w:marRight w:val="0"/>
              <w:marTop w:val="0"/>
              <w:marBottom w:val="0"/>
              <w:divBdr>
                <w:top w:val="none" w:sz="0" w:space="0" w:color="auto"/>
                <w:left w:val="none" w:sz="0" w:space="0" w:color="auto"/>
                <w:bottom w:val="none" w:sz="0" w:space="0" w:color="auto"/>
                <w:right w:val="none" w:sz="0" w:space="0" w:color="auto"/>
              </w:divBdr>
            </w:div>
            <w:div w:id="456729017">
              <w:marLeft w:val="0"/>
              <w:marRight w:val="0"/>
              <w:marTop w:val="0"/>
              <w:marBottom w:val="0"/>
              <w:divBdr>
                <w:top w:val="none" w:sz="0" w:space="0" w:color="auto"/>
                <w:left w:val="none" w:sz="0" w:space="0" w:color="auto"/>
                <w:bottom w:val="none" w:sz="0" w:space="0" w:color="auto"/>
                <w:right w:val="none" w:sz="0" w:space="0" w:color="auto"/>
              </w:divBdr>
            </w:div>
            <w:div w:id="1405640409">
              <w:marLeft w:val="0"/>
              <w:marRight w:val="0"/>
              <w:marTop w:val="0"/>
              <w:marBottom w:val="0"/>
              <w:divBdr>
                <w:top w:val="none" w:sz="0" w:space="0" w:color="auto"/>
                <w:left w:val="none" w:sz="0" w:space="0" w:color="auto"/>
                <w:bottom w:val="none" w:sz="0" w:space="0" w:color="auto"/>
                <w:right w:val="none" w:sz="0" w:space="0" w:color="auto"/>
              </w:divBdr>
            </w:div>
            <w:div w:id="1490245422">
              <w:marLeft w:val="0"/>
              <w:marRight w:val="0"/>
              <w:marTop w:val="0"/>
              <w:marBottom w:val="0"/>
              <w:divBdr>
                <w:top w:val="none" w:sz="0" w:space="0" w:color="auto"/>
                <w:left w:val="none" w:sz="0" w:space="0" w:color="auto"/>
                <w:bottom w:val="none" w:sz="0" w:space="0" w:color="auto"/>
                <w:right w:val="none" w:sz="0" w:space="0" w:color="auto"/>
              </w:divBdr>
            </w:div>
            <w:div w:id="336658908">
              <w:marLeft w:val="0"/>
              <w:marRight w:val="0"/>
              <w:marTop w:val="0"/>
              <w:marBottom w:val="0"/>
              <w:divBdr>
                <w:top w:val="none" w:sz="0" w:space="0" w:color="auto"/>
                <w:left w:val="none" w:sz="0" w:space="0" w:color="auto"/>
                <w:bottom w:val="none" w:sz="0" w:space="0" w:color="auto"/>
                <w:right w:val="none" w:sz="0" w:space="0" w:color="auto"/>
              </w:divBdr>
            </w:div>
            <w:div w:id="1846742201">
              <w:marLeft w:val="0"/>
              <w:marRight w:val="0"/>
              <w:marTop w:val="0"/>
              <w:marBottom w:val="0"/>
              <w:divBdr>
                <w:top w:val="none" w:sz="0" w:space="0" w:color="auto"/>
                <w:left w:val="none" w:sz="0" w:space="0" w:color="auto"/>
                <w:bottom w:val="none" w:sz="0" w:space="0" w:color="auto"/>
                <w:right w:val="none" w:sz="0" w:space="0" w:color="auto"/>
              </w:divBdr>
            </w:div>
            <w:div w:id="573007186">
              <w:marLeft w:val="0"/>
              <w:marRight w:val="0"/>
              <w:marTop w:val="0"/>
              <w:marBottom w:val="0"/>
              <w:divBdr>
                <w:top w:val="none" w:sz="0" w:space="0" w:color="auto"/>
                <w:left w:val="none" w:sz="0" w:space="0" w:color="auto"/>
                <w:bottom w:val="none" w:sz="0" w:space="0" w:color="auto"/>
                <w:right w:val="none" w:sz="0" w:space="0" w:color="auto"/>
              </w:divBdr>
            </w:div>
            <w:div w:id="429202996">
              <w:marLeft w:val="0"/>
              <w:marRight w:val="0"/>
              <w:marTop w:val="0"/>
              <w:marBottom w:val="0"/>
              <w:divBdr>
                <w:top w:val="none" w:sz="0" w:space="0" w:color="auto"/>
                <w:left w:val="none" w:sz="0" w:space="0" w:color="auto"/>
                <w:bottom w:val="none" w:sz="0" w:space="0" w:color="auto"/>
                <w:right w:val="none" w:sz="0" w:space="0" w:color="auto"/>
              </w:divBdr>
            </w:div>
            <w:div w:id="1073623695">
              <w:marLeft w:val="0"/>
              <w:marRight w:val="0"/>
              <w:marTop w:val="0"/>
              <w:marBottom w:val="0"/>
              <w:divBdr>
                <w:top w:val="none" w:sz="0" w:space="0" w:color="auto"/>
                <w:left w:val="none" w:sz="0" w:space="0" w:color="auto"/>
                <w:bottom w:val="none" w:sz="0" w:space="0" w:color="auto"/>
                <w:right w:val="none" w:sz="0" w:space="0" w:color="auto"/>
              </w:divBdr>
            </w:div>
            <w:div w:id="515078955">
              <w:marLeft w:val="0"/>
              <w:marRight w:val="0"/>
              <w:marTop w:val="0"/>
              <w:marBottom w:val="0"/>
              <w:divBdr>
                <w:top w:val="none" w:sz="0" w:space="0" w:color="auto"/>
                <w:left w:val="none" w:sz="0" w:space="0" w:color="auto"/>
                <w:bottom w:val="none" w:sz="0" w:space="0" w:color="auto"/>
                <w:right w:val="none" w:sz="0" w:space="0" w:color="auto"/>
              </w:divBdr>
              <w:divsChild>
                <w:div w:id="1050151467">
                  <w:marLeft w:val="0"/>
                  <w:marRight w:val="0"/>
                  <w:marTop w:val="0"/>
                  <w:marBottom w:val="0"/>
                  <w:divBdr>
                    <w:top w:val="none" w:sz="0" w:space="0" w:color="auto"/>
                    <w:left w:val="none" w:sz="0" w:space="0" w:color="auto"/>
                    <w:bottom w:val="none" w:sz="0" w:space="0" w:color="auto"/>
                    <w:right w:val="none" w:sz="0" w:space="0" w:color="auto"/>
                  </w:divBdr>
                </w:div>
              </w:divsChild>
            </w:div>
            <w:div w:id="626814606">
              <w:marLeft w:val="0"/>
              <w:marRight w:val="0"/>
              <w:marTop w:val="0"/>
              <w:marBottom w:val="0"/>
              <w:divBdr>
                <w:top w:val="none" w:sz="0" w:space="0" w:color="auto"/>
                <w:left w:val="none" w:sz="0" w:space="0" w:color="auto"/>
                <w:bottom w:val="none" w:sz="0" w:space="0" w:color="auto"/>
                <w:right w:val="none" w:sz="0" w:space="0" w:color="auto"/>
              </w:divBdr>
            </w:div>
            <w:div w:id="1880892956">
              <w:marLeft w:val="0"/>
              <w:marRight w:val="0"/>
              <w:marTop w:val="0"/>
              <w:marBottom w:val="0"/>
              <w:divBdr>
                <w:top w:val="none" w:sz="0" w:space="0" w:color="auto"/>
                <w:left w:val="none" w:sz="0" w:space="0" w:color="auto"/>
                <w:bottom w:val="none" w:sz="0" w:space="0" w:color="auto"/>
                <w:right w:val="none" w:sz="0" w:space="0" w:color="auto"/>
              </w:divBdr>
            </w:div>
            <w:div w:id="146434658">
              <w:marLeft w:val="0"/>
              <w:marRight w:val="0"/>
              <w:marTop w:val="0"/>
              <w:marBottom w:val="0"/>
              <w:divBdr>
                <w:top w:val="none" w:sz="0" w:space="0" w:color="auto"/>
                <w:left w:val="none" w:sz="0" w:space="0" w:color="auto"/>
                <w:bottom w:val="none" w:sz="0" w:space="0" w:color="auto"/>
                <w:right w:val="none" w:sz="0" w:space="0" w:color="auto"/>
              </w:divBdr>
            </w:div>
            <w:div w:id="1351294132">
              <w:marLeft w:val="0"/>
              <w:marRight w:val="0"/>
              <w:marTop w:val="0"/>
              <w:marBottom w:val="0"/>
              <w:divBdr>
                <w:top w:val="none" w:sz="0" w:space="0" w:color="auto"/>
                <w:left w:val="none" w:sz="0" w:space="0" w:color="auto"/>
                <w:bottom w:val="none" w:sz="0" w:space="0" w:color="auto"/>
                <w:right w:val="none" w:sz="0" w:space="0" w:color="auto"/>
              </w:divBdr>
            </w:div>
            <w:div w:id="1216086082">
              <w:marLeft w:val="0"/>
              <w:marRight w:val="0"/>
              <w:marTop w:val="0"/>
              <w:marBottom w:val="0"/>
              <w:divBdr>
                <w:top w:val="none" w:sz="0" w:space="0" w:color="auto"/>
                <w:left w:val="none" w:sz="0" w:space="0" w:color="auto"/>
                <w:bottom w:val="none" w:sz="0" w:space="0" w:color="auto"/>
                <w:right w:val="none" w:sz="0" w:space="0" w:color="auto"/>
              </w:divBdr>
            </w:div>
            <w:div w:id="1958444611">
              <w:marLeft w:val="0"/>
              <w:marRight w:val="0"/>
              <w:marTop w:val="0"/>
              <w:marBottom w:val="0"/>
              <w:divBdr>
                <w:top w:val="none" w:sz="0" w:space="0" w:color="auto"/>
                <w:left w:val="none" w:sz="0" w:space="0" w:color="auto"/>
                <w:bottom w:val="none" w:sz="0" w:space="0" w:color="auto"/>
                <w:right w:val="none" w:sz="0" w:space="0" w:color="auto"/>
              </w:divBdr>
            </w:div>
            <w:div w:id="1968731476">
              <w:marLeft w:val="0"/>
              <w:marRight w:val="0"/>
              <w:marTop w:val="0"/>
              <w:marBottom w:val="0"/>
              <w:divBdr>
                <w:top w:val="none" w:sz="0" w:space="0" w:color="auto"/>
                <w:left w:val="none" w:sz="0" w:space="0" w:color="auto"/>
                <w:bottom w:val="none" w:sz="0" w:space="0" w:color="auto"/>
                <w:right w:val="none" w:sz="0" w:space="0" w:color="auto"/>
              </w:divBdr>
            </w:div>
            <w:div w:id="764764529">
              <w:marLeft w:val="0"/>
              <w:marRight w:val="0"/>
              <w:marTop w:val="0"/>
              <w:marBottom w:val="0"/>
              <w:divBdr>
                <w:top w:val="none" w:sz="0" w:space="0" w:color="auto"/>
                <w:left w:val="none" w:sz="0" w:space="0" w:color="auto"/>
                <w:bottom w:val="none" w:sz="0" w:space="0" w:color="auto"/>
                <w:right w:val="none" w:sz="0" w:space="0" w:color="auto"/>
              </w:divBdr>
              <w:divsChild>
                <w:div w:id="956832954">
                  <w:marLeft w:val="0"/>
                  <w:marRight w:val="0"/>
                  <w:marTop w:val="0"/>
                  <w:marBottom w:val="0"/>
                  <w:divBdr>
                    <w:top w:val="none" w:sz="0" w:space="0" w:color="auto"/>
                    <w:left w:val="none" w:sz="0" w:space="0" w:color="auto"/>
                    <w:bottom w:val="none" w:sz="0" w:space="0" w:color="auto"/>
                    <w:right w:val="none" w:sz="0" w:space="0" w:color="auto"/>
                  </w:divBdr>
                </w:div>
              </w:divsChild>
            </w:div>
            <w:div w:id="199903886">
              <w:marLeft w:val="0"/>
              <w:marRight w:val="0"/>
              <w:marTop w:val="0"/>
              <w:marBottom w:val="0"/>
              <w:divBdr>
                <w:top w:val="none" w:sz="0" w:space="0" w:color="auto"/>
                <w:left w:val="none" w:sz="0" w:space="0" w:color="auto"/>
                <w:bottom w:val="none" w:sz="0" w:space="0" w:color="auto"/>
                <w:right w:val="none" w:sz="0" w:space="0" w:color="auto"/>
              </w:divBdr>
            </w:div>
            <w:div w:id="914128880">
              <w:marLeft w:val="0"/>
              <w:marRight w:val="0"/>
              <w:marTop w:val="0"/>
              <w:marBottom w:val="0"/>
              <w:divBdr>
                <w:top w:val="none" w:sz="0" w:space="0" w:color="auto"/>
                <w:left w:val="none" w:sz="0" w:space="0" w:color="auto"/>
                <w:bottom w:val="none" w:sz="0" w:space="0" w:color="auto"/>
                <w:right w:val="none" w:sz="0" w:space="0" w:color="auto"/>
              </w:divBdr>
            </w:div>
            <w:div w:id="910237846">
              <w:marLeft w:val="0"/>
              <w:marRight w:val="0"/>
              <w:marTop w:val="0"/>
              <w:marBottom w:val="0"/>
              <w:divBdr>
                <w:top w:val="none" w:sz="0" w:space="0" w:color="auto"/>
                <w:left w:val="none" w:sz="0" w:space="0" w:color="auto"/>
                <w:bottom w:val="none" w:sz="0" w:space="0" w:color="auto"/>
                <w:right w:val="none" w:sz="0" w:space="0" w:color="auto"/>
              </w:divBdr>
            </w:div>
            <w:div w:id="958491411">
              <w:marLeft w:val="0"/>
              <w:marRight w:val="0"/>
              <w:marTop w:val="0"/>
              <w:marBottom w:val="0"/>
              <w:divBdr>
                <w:top w:val="none" w:sz="0" w:space="0" w:color="auto"/>
                <w:left w:val="none" w:sz="0" w:space="0" w:color="auto"/>
                <w:bottom w:val="none" w:sz="0" w:space="0" w:color="auto"/>
                <w:right w:val="none" w:sz="0" w:space="0" w:color="auto"/>
              </w:divBdr>
            </w:div>
            <w:div w:id="1345355586">
              <w:marLeft w:val="0"/>
              <w:marRight w:val="0"/>
              <w:marTop w:val="0"/>
              <w:marBottom w:val="0"/>
              <w:divBdr>
                <w:top w:val="none" w:sz="0" w:space="0" w:color="auto"/>
                <w:left w:val="none" w:sz="0" w:space="0" w:color="auto"/>
                <w:bottom w:val="none" w:sz="0" w:space="0" w:color="auto"/>
                <w:right w:val="none" w:sz="0" w:space="0" w:color="auto"/>
              </w:divBdr>
            </w:div>
            <w:div w:id="846410317">
              <w:marLeft w:val="0"/>
              <w:marRight w:val="0"/>
              <w:marTop w:val="0"/>
              <w:marBottom w:val="0"/>
              <w:divBdr>
                <w:top w:val="none" w:sz="0" w:space="0" w:color="auto"/>
                <w:left w:val="none" w:sz="0" w:space="0" w:color="auto"/>
                <w:bottom w:val="none" w:sz="0" w:space="0" w:color="auto"/>
                <w:right w:val="none" w:sz="0" w:space="0" w:color="auto"/>
              </w:divBdr>
            </w:div>
            <w:div w:id="957876761">
              <w:marLeft w:val="0"/>
              <w:marRight w:val="0"/>
              <w:marTop w:val="0"/>
              <w:marBottom w:val="0"/>
              <w:divBdr>
                <w:top w:val="none" w:sz="0" w:space="0" w:color="auto"/>
                <w:left w:val="none" w:sz="0" w:space="0" w:color="auto"/>
                <w:bottom w:val="none" w:sz="0" w:space="0" w:color="auto"/>
                <w:right w:val="none" w:sz="0" w:space="0" w:color="auto"/>
              </w:divBdr>
            </w:div>
            <w:div w:id="1745446286">
              <w:marLeft w:val="0"/>
              <w:marRight w:val="0"/>
              <w:marTop w:val="0"/>
              <w:marBottom w:val="0"/>
              <w:divBdr>
                <w:top w:val="none" w:sz="0" w:space="0" w:color="auto"/>
                <w:left w:val="none" w:sz="0" w:space="0" w:color="auto"/>
                <w:bottom w:val="none" w:sz="0" w:space="0" w:color="auto"/>
                <w:right w:val="none" w:sz="0" w:space="0" w:color="auto"/>
              </w:divBdr>
            </w:div>
            <w:div w:id="573051982">
              <w:marLeft w:val="0"/>
              <w:marRight w:val="0"/>
              <w:marTop w:val="0"/>
              <w:marBottom w:val="0"/>
              <w:divBdr>
                <w:top w:val="none" w:sz="0" w:space="0" w:color="auto"/>
                <w:left w:val="none" w:sz="0" w:space="0" w:color="auto"/>
                <w:bottom w:val="none" w:sz="0" w:space="0" w:color="auto"/>
                <w:right w:val="none" w:sz="0" w:space="0" w:color="auto"/>
              </w:divBdr>
            </w:div>
            <w:div w:id="1760326981">
              <w:marLeft w:val="0"/>
              <w:marRight w:val="0"/>
              <w:marTop w:val="0"/>
              <w:marBottom w:val="0"/>
              <w:divBdr>
                <w:top w:val="none" w:sz="0" w:space="0" w:color="auto"/>
                <w:left w:val="none" w:sz="0" w:space="0" w:color="auto"/>
                <w:bottom w:val="none" w:sz="0" w:space="0" w:color="auto"/>
                <w:right w:val="none" w:sz="0" w:space="0" w:color="auto"/>
              </w:divBdr>
              <w:divsChild>
                <w:div w:id="91514626">
                  <w:marLeft w:val="0"/>
                  <w:marRight w:val="0"/>
                  <w:marTop w:val="0"/>
                  <w:marBottom w:val="0"/>
                  <w:divBdr>
                    <w:top w:val="none" w:sz="0" w:space="0" w:color="auto"/>
                    <w:left w:val="none" w:sz="0" w:space="0" w:color="auto"/>
                    <w:bottom w:val="none" w:sz="0" w:space="0" w:color="auto"/>
                    <w:right w:val="none" w:sz="0" w:space="0" w:color="auto"/>
                  </w:divBdr>
                </w:div>
              </w:divsChild>
            </w:div>
            <w:div w:id="1416052298">
              <w:marLeft w:val="0"/>
              <w:marRight w:val="0"/>
              <w:marTop w:val="0"/>
              <w:marBottom w:val="0"/>
              <w:divBdr>
                <w:top w:val="none" w:sz="0" w:space="0" w:color="auto"/>
                <w:left w:val="none" w:sz="0" w:space="0" w:color="auto"/>
                <w:bottom w:val="none" w:sz="0" w:space="0" w:color="auto"/>
                <w:right w:val="none" w:sz="0" w:space="0" w:color="auto"/>
              </w:divBdr>
              <w:divsChild>
                <w:div w:id="20658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Parys, Gary</dc:creator>
  <cp:keywords/>
  <dc:description/>
  <cp:lastModifiedBy>Van Parys, Gary</cp:lastModifiedBy>
  <cp:revision>3</cp:revision>
  <dcterms:created xsi:type="dcterms:W3CDTF">2023-05-17T15:20:00Z</dcterms:created>
  <dcterms:modified xsi:type="dcterms:W3CDTF">2023-05-17T15:22:00Z</dcterms:modified>
</cp:coreProperties>
</file>